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16EB0" w14:textId="066995BC" w:rsidR="00873ED5" w:rsidRDefault="00145F0F" w:rsidP="00E36F0E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Referat</w:t>
      </w:r>
      <w:r w:rsidR="00C22EF0">
        <w:rPr>
          <w:b/>
          <w:bCs/>
          <w:sz w:val="24"/>
          <w:szCs w:val="24"/>
          <w:u w:val="single"/>
        </w:rPr>
        <w:t xml:space="preserve"> for møde den 17</w:t>
      </w:r>
      <w:r w:rsidR="00A04720">
        <w:rPr>
          <w:b/>
          <w:bCs/>
          <w:sz w:val="24"/>
          <w:szCs w:val="24"/>
          <w:u w:val="single"/>
        </w:rPr>
        <w:t>.</w:t>
      </w:r>
      <w:r w:rsidR="00C22EF0">
        <w:rPr>
          <w:b/>
          <w:bCs/>
          <w:sz w:val="24"/>
          <w:szCs w:val="24"/>
          <w:u w:val="single"/>
        </w:rPr>
        <w:t xml:space="preserve"> november</w:t>
      </w:r>
      <w:r w:rsidR="00A04720">
        <w:rPr>
          <w:b/>
          <w:bCs/>
          <w:sz w:val="24"/>
          <w:szCs w:val="24"/>
          <w:u w:val="single"/>
        </w:rPr>
        <w:t xml:space="preserve"> 2022</w:t>
      </w:r>
    </w:p>
    <w:p w14:paraId="3290394B" w14:textId="3BCFAA07" w:rsidR="00E36F0E" w:rsidRDefault="00E36F0E" w:rsidP="00E36F0E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Tidspunkt: kl. 1</w:t>
      </w:r>
      <w:r w:rsidR="00C22EF0">
        <w:rPr>
          <w:b/>
          <w:bCs/>
          <w:sz w:val="24"/>
          <w:szCs w:val="24"/>
          <w:u w:val="single"/>
        </w:rPr>
        <w:t>9.00</w:t>
      </w:r>
      <w:r>
        <w:rPr>
          <w:b/>
          <w:bCs/>
          <w:sz w:val="24"/>
          <w:szCs w:val="24"/>
          <w:u w:val="single"/>
        </w:rPr>
        <w:t xml:space="preserve"> – 2</w:t>
      </w:r>
      <w:r w:rsidR="00993F5C">
        <w:rPr>
          <w:b/>
          <w:bCs/>
          <w:sz w:val="24"/>
          <w:szCs w:val="24"/>
          <w:u w:val="single"/>
        </w:rPr>
        <w:t>0</w:t>
      </w:r>
      <w:r w:rsidR="00780B79">
        <w:rPr>
          <w:b/>
          <w:bCs/>
          <w:sz w:val="24"/>
          <w:szCs w:val="24"/>
          <w:u w:val="single"/>
        </w:rPr>
        <w:t>.</w:t>
      </w:r>
      <w:r w:rsidR="00993F5C">
        <w:rPr>
          <w:b/>
          <w:bCs/>
          <w:sz w:val="24"/>
          <w:szCs w:val="24"/>
          <w:u w:val="single"/>
        </w:rPr>
        <w:t>3</w:t>
      </w:r>
      <w:r w:rsidR="00780B79">
        <w:rPr>
          <w:b/>
          <w:bCs/>
          <w:sz w:val="24"/>
          <w:szCs w:val="24"/>
          <w:u w:val="single"/>
        </w:rPr>
        <w:t>0</w:t>
      </w:r>
    </w:p>
    <w:p w14:paraId="61F2C68A" w14:textId="195D0D5E" w:rsidR="00E36F0E" w:rsidRDefault="00C22EF0" w:rsidP="00C22EF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Sted</w:t>
      </w:r>
      <w:r w:rsidR="00145F0F">
        <w:rPr>
          <w:b/>
          <w:bCs/>
          <w:sz w:val="24"/>
          <w:szCs w:val="24"/>
          <w:u w:val="single"/>
        </w:rPr>
        <w:t>: computer på teams.</w:t>
      </w:r>
    </w:p>
    <w:p w14:paraId="21D67F8E" w14:textId="0ED9FDE6" w:rsidR="00145F0F" w:rsidRDefault="00145F0F" w:rsidP="00C22EF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Deltager: Mette, Susanne, Mia, Tanja, Silje</w:t>
      </w:r>
    </w:p>
    <w:p w14:paraId="5BEE294F" w14:textId="7EFD75B2" w:rsidR="00145F0F" w:rsidRDefault="00145F0F" w:rsidP="00C22EF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Fraværende: Sarah og Tania</w:t>
      </w:r>
    </w:p>
    <w:p w14:paraId="5C99394A" w14:textId="21A50EDB" w:rsidR="00145F0F" w:rsidRDefault="00145F0F" w:rsidP="00C22EF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Silje er stedfortræder for Tania og Tanja er stedfortræder for Sarah</w:t>
      </w:r>
    </w:p>
    <w:p w14:paraId="39B7833C" w14:textId="77777777" w:rsidR="00E36F0E" w:rsidRDefault="00E36F0E" w:rsidP="00E36F0E">
      <w:pPr>
        <w:jc w:val="center"/>
        <w:rPr>
          <w:b/>
          <w:bCs/>
          <w:sz w:val="24"/>
          <w:szCs w:val="24"/>
          <w:u w:val="single"/>
        </w:rPr>
      </w:pPr>
    </w:p>
    <w:p w14:paraId="50326C3D" w14:textId="0BF20141" w:rsidR="00E36F0E" w:rsidRDefault="00780B79" w:rsidP="00E36F0E">
      <w:pPr>
        <w:pStyle w:val="Listeafsnit"/>
        <w:numPr>
          <w:ilvl w:val="0"/>
          <w:numId w:val="15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V</w:t>
      </w:r>
      <w:r w:rsidR="00E36F0E">
        <w:rPr>
          <w:b/>
          <w:bCs/>
          <w:sz w:val="24"/>
          <w:szCs w:val="24"/>
          <w:u w:val="single"/>
        </w:rPr>
        <w:t>alg af referent, ordstyre</w:t>
      </w:r>
      <w:r>
        <w:rPr>
          <w:b/>
          <w:bCs/>
          <w:sz w:val="24"/>
          <w:szCs w:val="24"/>
          <w:u w:val="single"/>
        </w:rPr>
        <w:t>r</w:t>
      </w:r>
      <w:r w:rsidR="00E36F0E">
        <w:rPr>
          <w:b/>
          <w:bCs/>
          <w:sz w:val="24"/>
          <w:szCs w:val="24"/>
          <w:u w:val="single"/>
        </w:rPr>
        <w:t xml:space="preserve"> og dirigent</w:t>
      </w:r>
    </w:p>
    <w:p w14:paraId="5E26DA87" w14:textId="6C6176AA" w:rsidR="00145F0F" w:rsidRPr="00145F0F" w:rsidRDefault="00145F0F" w:rsidP="00145F0F">
      <w:pPr>
        <w:pStyle w:val="Listeafsnit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Mette gør disse tre.</w:t>
      </w:r>
    </w:p>
    <w:p w14:paraId="70CB16F5" w14:textId="72124B85" w:rsidR="00C22EF0" w:rsidRDefault="00C22EF0" w:rsidP="00E36F0E">
      <w:pPr>
        <w:pStyle w:val="Listeafsnit"/>
        <w:numPr>
          <w:ilvl w:val="0"/>
          <w:numId w:val="15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beretning fra formanden </w:t>
      </w:r>
    </w:p>
    <w:p w14:paraId="42E81F95" w14:textId="180DA1C5" w:rsidR="00145F0F" w:rsidRPr="00145F0F" w:rsidRDefault="00145F0F" w:rsidP="00145F0F">
      <w:pPr>
        <w:pStyle w:val="Listeafsnit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 xml:space="preserve">Der ikke så meget nyt siden sidst, da </w:t>
      </w:r>
      <w:proofErr w:type="spellStart"/>
      <w:r>
        <w:rPr>
          <w:b/>
          <w:bCs/>
          <w:color w:val="FF0000"/>
          <w:sz w:val="24"/>
          <w:szCs w:val="24"/>
          <w:u w:val="single"/>
        </w:rPr>
        <w:t>Coronaen</w:t>
      </w:r>
      <w:proofErr w:type="spellEnd"/>
      <w:r>
        <w:rPr>
          <w:b/>
          <w:bCs/>
          <w:color w:val="FF0000"/>
          <w:sz w:val="24"/>
          <w:szCs w:val="24"/>
          <w:u w:val="single"/>
        </w:rPr>
        <w:t xml:space="preserve"> kom i vejen igen. </w:t>
      </w:r>
    </w:p>
    <w:p w14:paraId="77AAC3A0" w14:textId="5E03B285" w:rsidR="00C22EF0" w:rsidRDefault="00C22EF0" w:rsidP="00E36F0E">
      <w:pPr>
        <w:pStyle w:val="Listeafsnit"/>
        <w:numPr>
          <w:ilvl w:val="0"/>
          <w:numId w:val="15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konstituering – valg af formand og kassér </w:t>
      </w:r>
    </w:p>
    <w:p w14:paraId="4EE47BBF" w14:textId="01DFBA5F" w:rsidR="00145F0F" w:rsidRPr="00145F0F" w:rsidRDefault="00145F0F" w:rsidP="00145F0F">
      <w:pPr>
        <w:pStyle w:val="Listeafsnit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Mette fortsætter som formand, Mia bliver kassér</w:t>
      </w:r>
    </w:p>
    <w:p w14:paraId="78800288" w14:textId="5437B170" w:rsidR="007E784F" w:rsidRDefault="007E784F" w:rsidP="00E36F0E">
      <w:pPr>
        <w:pStyle w:val="Listeafsnit"/>
        <w:numPr>
          <w:ilvl w:val="0"/>
          <w:numId w:val="15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årshjul 2022</w:t>
      </w:r>
    </w:p>
    <w:p w14:paraId="779EF345" w14:textId="3E766939" w:rsidR="00145F0F" w:rsidRPr="00145F0F" w:rsidRDefault="00145F0F" w:rsidP="00145F0F">
      <w:pPr>
        <w:pStyle w:val="Listeafsnit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Bliver lavet når Mette har fået datoer for forældrebestyrelsesmøderne fra Tanja.</w:t>
      </w:r>
    </w:p>
    <w:p w14:paraId="0A0372E2" w14:textId="3865A5E6" w:rsidR="00A62013" w:rsidRDefault="00A62013" w:rsidP="00E36F0E">
      <w:pPr>
        <w:pStyle w:val="Listeafsnit"/>
        <w:numPr>
          <w:ilvl w:val="0"/>
          <w:numId w:val="15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tovholder opgaver </w:t>
      </w:r>
    </w:p>
    <w:p w14:paraId="6BA71841" w14:textId="716E9B03" w:rsidR="00145F0F" w:rsidRDefault="00145F0F" w:rsidP="00145F0F">
      <w:pPr>
        <w:pStyle w:val="Listeafsnit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 xml:space="preserve">Silje undersøger skilte m.m. til vores væg på Humlebo siden ud mod vejen i samarbejde med Marianne. </w:t>
      </w:r>
    </w:p>
    <w:p w14:paraId="3B3DC105" w14:textId="3588DC0C" w:rsidR="00145F0F" w:rsidRDefault="00145F0F" w:rsidP="00145F0F">
      <w:pPr>
        <w:pStyle w:val="Listeafsnit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 xml:space="preserve">Mette sørger for </w:t>
      </w:r>
      <w:r w:rsidR="00CA0E5D">
        <w:rPr>
          <w:b/>
          <w:bCs/>
          <w:color w:val="FF0000"/>
          <w:sz w:val="24"/>
          <w:szCs w:val="24"/>
          <w:u w:val="single"/>
        </w:rPr>
        <w:t>Dropbox</w:t>
      </w:r>
      <w:r>
        <w:rPr>
          <w:b/>
          <w:bCs/>
          <w:color w:val="FF0000"/>
          <w:sz w:val="24"/>
          <w:szCs w:val="24"/>
          <w:u w:val="single"/>
        </w:rPr>
        <w:t>, hjemme</w:t>
      </w:r>
      <w:r w:rsidR="00CA0E5D">
        <w:rPr>
          <w:b/>
          <w:bCs/>
          <w:color w:val="FF0000"/>
          <w:sz w:val="24"/>
          <w:szCs w:val="24"/>
          <w:u w:val="single"/>
        </w:rPr>
        <w:t>s</w:t>
      </w:r>
      <w:r>
        <w:rPr>
          <w:b/>
          <w:bCs/>
          <w:color w:val="FF0000"/>
          <w:sz w:val="24"/>
          <w:szCs w:val="24"/>
          <w:u w:val="single"/>
        </w:rPr>
        <w:t>ide, facebooksiden.</w:t>
      </w:r>
    </w:p>
    <w:p w14:paraId="1EE75A26" w14:textId="555DB206" w:rsidR="00145F0F" w:rsidRDefault="00145F0F" w:rsidP="00145F0F">
      <w:pPr>
        <w:pStyle w:val="Listeafsnit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 xml:space="preserve">Mia sørger for banken, budgettet, støttebeviser der er skrevet. </w:t>
      </w:r>
    </w:p>
    <w:p w14:paraId="068374D0" w14:textId="155038B9" w:rsidR="00CF7596" w:rsidRDefault="00CF7596" w:rsidP="00145F0F">
      <w:pPr>
        <w:pStyle w:val="Listeafsnit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 xml:space="preserve">Silje sørger for sponsor og støttebeviser at de er opdateret </w:t>
      </w:r>
    </w:p>
    <w:p w14:paraId="419CD35E" w14:textId="77777777" w:rsidR="00CF7596" w:rsidRPr="00145F0F" w:rsidRDefault="00CF7596" w:rsidP="00145F0F">
      <w:pPr>
        <w:pStyle w:val="Listeafsnit"/>
        <w:rPr>
          <w:b/>
          <w:bCs/>
          <w:color w:val="FF0000"/>
          <w:sz w:val="24"/>
          <w:szCs w:val="24"/>
          <w:u w:val="single"/>
        </w:rPr>
      </w:pPr>
    </w:p>
    <w:p w14:paraId="30576017" w14:textId="7C27A4FA" w:rsidR="00C22EF0" w:rsidRDefault="00C22EF0" w:rsidP="00E36F0E">
      <w:pPr>
        <w:pStyle w:val="Listeafsnit"/>
        <w:numPr>
          <w:ilvl w:val="0"/>
          <w:numId w:val="15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forslag til aktiviteter der kan være med til økonomiske goder til børnene:</w:t>
      </w:r>
    </w:p>
    <w:p w14:paraId="17F0F8E5" w14:textId="5664C1C2" w:rsidR="00C22EF0" w:rsidRDefault="00C22EF0" w:rsidP="00C22EF0">
      <w:pPr>
        <w:pStyle w:val="Listeafsnit"/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Juleaktion</w:t>
      </w:r>
    </w:p>
    <w:p w14:paraId="726A051E" w14:textId="7CFCC114" w:rsidR="00C22EF0" w:rsidRDefault="00C22EF0" w:rsidP="00C22EF0">
      <w:pPr>
        <w:pStyle w:val="Listeafsnit"/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Mors dags blomst – farsdags gave</w:t>
      </w:r>
    </w:p>
    <w:p w14:paraId="07882204" w14:textId="042CFB5D" w:rsidR="00C22EF0" w:rsidRDefault="00C22EF0" w:rsidP="00C22EF0">
      <w:pPr>
        <w:pStyle w:val="Listeafsnit"/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Zumba dans</w:t>
      </w:r>
      <w:r w:rsidR="00CA0E5D">
        <w:rPr>
          <w:b/>
          <w:bCs/>
          <w:color w:val="FF0000"/>
          <w:sz w:val="24"/>
          <w:szCs w:val="24"/>
          <w:u w:val="single"/>
        </w:rPr>
        <w:t xml:space="preserve"> Mette prøver at lave en aftale med Lisbeth. </w:t>
      </w:r>
    </w:p>
    <w:p w14:paraId="2352E104" w14:textId="1B248510" w:rsidR="00C22EF0" w:rsidRDefault="00C22EF0" w:rsidP="00C22EF0">
      <w:pPr>
        <w:pStyle w:val="Listeafsnit"/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Salg af bamser som vi giver 10 procent til kræftens bekæmpelse </w:t>
      </w:r>
    </w:p>
    <w:p w14:paraId="631165A4" w14:textId="11E29EBD" w:rsidR="00C22EF0" w:rsidRDefault="00C22EF0" w:rsidP="00C22EF0">
      <w:pPr>
        <w:pStyle w:val="Listeafsnit"/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Julekalender salg</w:t>
      </w:r>
    </w:p>
    <w:p w14:paraId="3DF0652B" w14:textId="6E2C5C8B" w:rsidR="00C22EF0" w:rsidRDefault="00C22EF0" w:rsidP="00C22EF0">
      <w:pPr>
        <w:pStyle w:val="Listeafsnit"/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Bi løb op igennem byen</w:t>
      </w:r>
    </w:p>
    <w:p w14:paraId="0DEE3FA7" w14:textId="7996C603" w:rsidR="00C22EF0" w:rsidRDefault="00C22EF0" w:rsidP="00C22EF0">
      <w:pPr>
        <w:pStyle w:val="Listeafsnit"/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Sponsorer et barn til vores motionsløb </w:t>
      </w:r>
    </w:p>
    <w:p w14:paraId="283757B4" w14:textId="7D7CE452" w:rsidR="00C22EF0" w:rsidRDefault="00110F97" w:rsidP="00C22EF0">
      <w:pPr>
        <w:pStyle w:val="Listeafsnit"/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Ok tanken sponsorat </w:t>
      </w:r>
      <w:r w:rsidR="00CF7596">
        <w:rPr>
          <w:b/>
          <w:bCs/>
          <w:color w:val="FF0000"/>
          <w:sz w:val="24"/>
          <w:szCs w:val="24"/>
          <w:u w:val="single"/>
        </w:rPr>
        <w:t xml:space="preserve">Mette sørger </w:t>
      </w:r>
      <w:r w:rsidR="00643852">
        <w:rPr>
          <w:b/>
          <w:bCs/>
          <w:color w:val="FF0000"/>
          <w:sz w:val="24"/>
          <w:szCs w:val="24"/>
          <w:u w:val="single"/>
        </w:rPr>
        <w:t xml:space="preserve">for </w:t>
      </w:r>
      <w:r w:rsidR="00CF7596">
        <w:rPr>
          <w:b/>
          <w:bCs/>
          <w:color w:val="FF0000"/>
          <w:sz w:val="24"/>
          <w:szCs w:val="24"/>
          <w:u w:val="single"/>
        </w:rPr>
        <w:t xml:space="preserve">dette. </w:t>
      </w:r>
    </w:p>
    <w:p w14:paraId="6C18D8B1" w14:textId="194D7A45" w:rsidR="00110F97" w:rsidRDefault="00110F97" w:rsidP="00C22EF0">
      <w:pPr>
        <w:pStyle w:val="Listeafsnit"/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Bilka sponsorat 2022</w:t>
      </w:r>
    </w:p>
    <w:p w14:paraId="4C5861DD" w14:textId="29DAECEE" w:rsidR="00110F97" w:rsidRDefault="00110F97" w:rsidP="00C22EF0">
      <w:pPr>
        <w:pStyle w:val="Listeafsnit"/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Opfind Humlebos egen kage bage og sælge den.</w:t>
      </w:r>
      <w:r w:rsidR="00CF7596">
        <w:rPr>
          <w:b/>
          <w:bCs/>
          <w:sz w:val="24"/>
          <w:szCs w:val="24"/>
          <w:u w:val="single"/>
        </w:rPr>
        <w:t xml:space="preserve"> </w:t>
      </w:r>
      <w:r w:rsidR="00CF7596">
        <w:rPr>
          <w:b/>
          <w:bCs/>
          <w:color w:val="FF0000"/>
          <w:sz w:val="24"/>
          <w:szCs w:val="24"/>
          <w:u w:val="single"/>
        </w:rPr>
        <w:t xml:space="preserve">Tanja prøver at opfinde en småkage opskrift med noget honning, Mia for lavet en kageform som en humlebi. </w:t>
      </w:r>
      <w:r>
        <w:rPr>
          <w:b/>
          <w:bCs/>
          <w:sz w:val="24"/>
          <w:szCs w:val="24"/>
          <w:u w:val="single"/>
        </w:rPr>
        <w:t xml:space="preserve"> </w:t>
      </w:r>
    </w:p>
    <w:p w14:paraId="1F0E76D5" w14:textId="67402A73" w:rsidR="00110F97" w:rsidRDefault="00110F97" w:rsidP="00C22EF0">
      <w:pPr>
        <w:pStyle w:val="Listeafsnit"/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Lokale sponsorat søgninger?</w:t>
      </w:r>
      <w:r w:rsidR="00643852">
        <w:rPr>
          <w:b/>
          <w:bCs/>
          <w:color w:val="FF0000"/>
          <w:sz w:val="24"/>
          <w:szCs w:val="24"/>
          <w:u w:val="single"/>
        </w:rPr>
        <w:t xml:space="preserve"> Kender I nogle så sig til. </w:t>
      </w:r>
    </w:p>
    <w:p w14:paraId="33D4DC82" w14:textId="77777777" w:rsidR="00110F97" w:rsidRDefault="00110F97" w:rsidP="00C22EF0">
      <w:pPr>
        <w:pStyle w:val="Listeafsnit"/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Åbent hus med børne aktiviteter såsom andedam vi tager penge for.</w:t>
      </w:r>
    </w:p>
    <w:p w14:paraId="0951BEAE" w14:textId="77777777" w:rsidR="00CF7596" w:rsidRPr="00CF7596" w:rsidRDefault="00110F97" w:rsidP="00A04720">
      <w:pPr>
        <w:pStyle w:val="Listeafsnit"/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Fastelavnsfest i Humlebo en weekend udenfor koster xx at deltage.</w:t>
      </w:r>
      <w:r w:rsidR="00CF7596">
        <w:rPr>
          <w:b/>
          <w:bCs/>
          <w:color w:val="FF0000"/>
          <w:sz w:val="24"/>
          <w:szCs w:val="24"/>
          <w:u w:val="single"/>
        </w:rPr>
        <w:t xml:space="preserve"> Fastelavns weekend for forældre og bedsteforældre, betal et beløb og støt Humlebo. Alle kommer udklædte. </w:t>
      </w:r>
    </w:p>
    <w:p w14:paraId="262FCFC8" w14:textId="77777777" w:rsidR="00CA0E5D" w:rsidRPr="00CA0E5D" w:rsidRDefault="00CF7596" w:rsidP="00A04720">
      <w:pPr>
        <w:pStyle w:val="Listeafsnit"/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Vi laver et lod hvert kvartal, Mia undersøger hos hendes veninde og heste samt onkel med bil, Silje undersøger hos sin fætter med bil</w:t>
      </w:r>
      <w:r w:rsidR="00CA0E5D">
        <w:rPr>
          <w:b/>
          <w:bCs/>
          <w:color w:val="FF0000"/>
          <w:sz w:val="24"/>
          <w:szCs w:val="24"/>
          <w:u w:val="single"/>
        </w:rPr>
        <w:t xml:space="preserve"> og </w:t>
      </w:r>
      <w:proofErr w:type="spellStart"/>
      <w:r w:rsidR="00CA0E5D">
        <w:rPr>
          <w:b/>
          <w:bCs/>
          <w:color w:val="FF0000"/>
          <w:sz w:val="24"/>
          <w:szCs w:val="24"/>
          <w:u w:val="single"/>
        </w:rPr>
        <w:t>pengua</w:t>
      </w:r>
      <w:proofErr w:type="spellEnd"/>
      <w:r w:rsidR="00CA0E5D">
        <w:rPr>
          <w:b/>
          <w:bCs/>
          <w:color w:val="FF0000"/>
          <w:sz w:val="24"/>
          <w:szCs w:val="24"/>
          <w:u w:val="single"/>
        </w:rPr>
        <w:t xml:space="preserve"> park, Tanja undersøger bowling, Mette undersøger tårnet. </w:t>
      </w:r>
    </w:p>
    <w:p w14:paraId="57FDC854" w14:textId="41A4E21E" w:rsidR="00A04720" w:rsidRPr="00A04720" w:rsidRDefault="00CA0E5D" w:rsidP="00A04720">
      <w:pPr>
        <w:pStyle w:val="Listeafsnit"/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 xml:space="preserve">Susanne undersøger muligheden for sponsoreret slik hos </w:t>
      </w:r>
      <w:proofErr w:type="spellStart"/>
      <w:r>
        <w:rPr>
          <w:b/>
          <w:bCs/>
          <w:color w:val="FF0000"/>
          <w:sz w:val="24"/>
          <w:szCs w:val="24"/>
          <w:u w:val="single"/>
        </w:rPr>
        <w:t>rema</w:t>
      </w:r>
      <w:proofErr w:type="spellEnd"/>
      <w:r>
        <w:rPr>
          <w:b/>
          <w:bCs/>
          <w:color w:val="FF0000"/>
          <w:sz w:val="24"/>
          <w:szCs w:val="24"/>
          <w:u w:val="single"/>
        </w:rPr>
        <w:t xml:space="preserve"> 1000 og Silje hos slikbutikken til juletræsfestens slik poser.   </w:t>
      </w:r>
      <w:r w:rsidR="00CF7596">
        <w:rPr>
          <w:b/>
          <w:bCs/>
          <w:color w:val="FF0000"/>
          <w:sz w:val="24"/>
          <w:szCs w:val="24"/>
          <w:u w:val="single"/>
        </w:rPr>
        <w:t xml:space="preserve"> </w:t>
      </w:r>
      <w:r w:rsidR="00110F97">
        <w:rPr>
          <w:b/>
          <w:bCs/>
          <w:sz w:val="24"/>
          <w:szCs w:val="24"/>
          <w:u w:val="single"/>
        </w:rPr>
        <w:t xml:space="preserve">  </w:t>
      </w:r>
    </w:p>
    <w:p w14:paraId="6FB6FB56" w14:textId="02686752" w:rsidR="00E36F0E" w:rsidRDefault="00110F97" w:rsidP="00CA0E5D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</w:t>
      </w:r>
      <w:r w:rsidR="00780B79">
        <w:rPr>
          <w:b/>
          <w:bCs/>
          <w:sz w:val="24"/>
          <w:szCs w:val="24"/>
          <w:u w:val="single"/>
        </w:rPr>
        <w:t>E</w:t>
      </w:r>
      <w:r w:rsidR="00E36F0E">
        <w:rPr>
          <w:b/>
          <w:bCs/>
          <w:sz w:val="24"/>
          <w:szCs w:val="24"/>
          <w:u w:val="single"/>
        </w:rPr>
        <w:t xml:space="preserve">vt. </w:t>
      </w:r>
    </w:p>
    <w:p w14:paraId="7A505C33" w14:textId="2BCE4F9C" w:rsidR="00CA0E5D" w:rsidRDefault="00CA0E5D" w:rsidP="00CA0E5D">
      <w:pPr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 xml:space="preserve">Vi skal have delt vores facebookside rundt, inviteret folk ind m.m. </w:t>
      </w:r>
    </w:p>
    <w:p w14:paraId="24D0D9CF" w14:textId="1BD0CC35" w:rsidR="00CA0E5D" w:rsidRDefault="00CA0E5D" w:rsidP="00CA0E5D">
      <w:pPr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 xml:space="preserve">Vi skal have helt styr på hvordan vi kan reklamere for de virksomheder der </w:t>
      </w:r>
      <w:r w:rsidR="00643852">
        <w:rPr>
          <w:b/>
          <w:bCs/>
          <w:color w:val="FF0000"/>
          <w:sz w:val="24"/>
          <w:szCs w:val="24"/>
          <w:u w:val="single"/>
        </w:rPr>
        <w:t>sponsorerer</w:t>
      </w:r>
      <w:r>
        <w:rPr>
          <w:b/>
          <w:bCs/>
          <w:color w:val="FF0000"/>
          <w:sz w:val="24"/>
          <w:szCs w:val="24"/>
          <w:u w:val="single"/>
        </w:rPr>
        <w:t xml:space="preserve"> til os, så dette punkt kommer op til næste møde. </w:t>
      </w:r>
    </w:p>
    <w:p w14:paraId="3436C766" w14:textId="348C6C19" w:rsidR="00643852" w:rsidRDefault="00643852" w:rsidP="00CA0E5D">
      <w:pPr>
        <w:rPr>
          <w:b/>
          <w:bCs/>
          <w:color w:val="FF0000"/>
          <w:sz w:val="24"/>
          <w:szCs w:val="24"/>
          <w:u w:val="single"/>
        </w:rPr>
      </w:pPr>
    </w:p>
    <w:p w14:paraId="0A1BBEF8" w14:textId="3F8A4E94" w:rsidR="00643852" w:rsidRPr="00CA0E5D" w:rsidRDefault="00643852" w:rsidP="00CA0E5D">
      <w:pPr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 xml:space="preserve">Referent Mette. </w:t>
      </w:r>
    </w:p>
    <w:p w14:paraId="59D4F333" w14:textId="77777777" w:rsidR="00E36F0E" w:rsidRPr="00E36F0E" w:rsidRDefault="00E36F0E" w:rsidP="00E36F0E">
      <w:pPr>
        <w:pStyle w:val="Listeafsnit"/>
        <w:rPr>
          <w:b/>
          <w:bCs/>
          <w:sz w:val="24"/>
          <w:szCs w:val="24"/>
          <w:u w:val="single"/>
        </w:rPr>
      </w:pPr>
    </w:p>
    <w:p w14:paraId="11D7FAC9" w14:textId="77777777" w:rsidR="00E36F0E" w:rsidRDefault="00E36F0E" w:rsidP="00E36F0E"/>
    <w:p w14:paraId="25BCB222" w14:textId="6E081127" w:rsidR="00E36F0E" w:rsidRPr="00E36F0E" w:rsidRDefault="00E36F0E" w:rsidP="00E36F0E">
      <w:pPr>
        <w:rPr>
          <w:sz w:val="24"/>
          <w:szCs w:val="24"/>
        </w:rPr>
      </w:pPr>
    </w:p>
    <w:sectPr w:rsidR="00E36F0E" w:rsidRPr="00E36F0E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4BBC7" w14:textId="77777777" w:rsidR="00F738C1" w:rsidRDefault="00F738C1" w:rsidP="00CF746B">
      <w:pPr>
        <w:spacing w:after="0" w:line="240" w:lineRule="auto"/>
      </w:pPr>
      <w:r>
        <w:separator/>
      </w:r>
    </w:p>
  </w:endnote>
  <w:endnote w:type="continuationSeparator" w:id="0">
    <w:p w14:paraId="7C03C508" w14:textId="77777777" w:rsidR="00F738C1" w:rsidRDefault="00F738C1" w:rsidP="00CF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F79B" w14:textId="77777777" w:rsidR="00CF746B" w:rsidRDefault="00CF746B">
    <w:pPr>
      <w:pStyle w:val="Sidefod"/>
      <w:jc w:val="right"/>
    </w:pPr>
  </w:p>
  <w:p w14:paraId="5885FC74" w14:textId="77777777" w:rsidR="00CF746B" w:rsidRDefault="00CF746B">
    <w:pPr>
      <w:pStyle w:val="Sidefod"/>
      <w:jc w:val="right"/>
    </w:pPr>
  </w:p>
  <w:sdt>
    <w:sdtPr>
      <w:id w:val="12785211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32C2BD" w14:textId="77777777" w:rsidR="00CF746B" w:rsidRDefault="00CF746B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6582E8" w14:textId="77777777" w:rsidR="00CF746B" w:rsidRDefault="00CF746B" w:rsidP="00CF746B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91EE2" w14:textId="77777777" w:rsidR="00F738C1" w:rsidRDefault="00F738C1" w:rsidP="00CF746B">
      <w:pPr>
        <w:spacing w:after="0" w:line="240" w:lineRule="auto"/>
      </w:pPr>
      <w:r>
        <w:separator/>
      </w:r>
    </w:p>
  </w:footnote>
  <w:footnote w:type="continuationSeparator" w:id="0">
    <w:p w14:paraId="38505BFA" w14:textId="77777777" w:rsidR="00F738C1" w:rsidRDefault="00F738C1" w:rsidP="00CF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F6673" w14:textId="7F1BF1BB" w:rsidR="00CF746B" w:rsidRPr="00873ED5" w:rsidRDefault="00B14D69" w:rsidP="00873ED5">
    <w:pPr>
      <w:pStyle w:val="Sidehoved"/>
      <w:pBdr>
        <w:bottom w:val="single" w:sz="4" w:space="1" w:color="auto"/>
      </w:pBdr>
      <w:jc w:val="center"/>
      <w:rPr>
        <w:rFonts w:ascii="Algerian" w:hAnsi="Algerian"/>
        <w:i/>
        <w:iCs/>
        <w:sz w:val="24"/>
        <w:szCs w:val="24"/>
      </w:rPr>
    </w:pPr>
    <w:r w:rsidRPr="00873ED5">
      <w:rPr>
        <w:rFonts w:ascii="Algerian" w:hAnsi="Algerian"/>
        <w:i/>
        <w:iCs/>
        <w:sz w:val="24"/>
        <w:szCs w:val="24"/>
      </w:rPr>
      <w:t xml:space="preserve">STØTTEFORENINGEN </w:t>
    </w:r>
    <w:r>
      <w:rPr>
        <w:rFonts w:ascii="Algerian" w:hAnsi="Algerian"/>
        <w:i/>
        <w:iCs/>
        <w:sz w:val="24"/>
        <w:szCs w:val="24"/>
      </w:rPr>
      <w:t xml:space="preserve">for privatinstitutionen </w:t>
    </w:r>
    <w:r w:rsidR="00993F5C">
      <w:rPr>
        <w:rFonts w:ascii="Algerian" w:hAnsi="Algerian"/>
        <w:i/>
        <w:iCs/>
        <w:sz w:val="24"/>
        <w:szCs w:val="24"/>
      </w:rPr>
      <w:t>Humlebo børnehave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2F0C"/>
    <w:multiLevelType w:val="hybridMultilevel"/>
    <w:tmpl w:val="3D64B2A4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DE2822"/>
    <w:multiLevelType w:val="hybridMultilevel"/>
    <w:tmpl w:val="2C8C5C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70BB4"/>
    <w:multiLevelType w:val="hybridMultilevel"/>
    <w:tmpl w:val="72B879D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C5D9A"/>
    <w:multiLevelType w:val="hybridMultilevel"/>
    <w:tmpl w:val="4B66DB5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F3733"/>
    <w:multiLevelType w:val="hybridMultilevel"/>
    <w:tmpl w:val="B8A4DE8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F1EFB"/>
    <w:multiLevelType w:val="hybridMultilevel"/>
    <w:tmpl w:val="6ECE502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507F6"/>
    <w:multiLevelType w:val="hybridMultilevel"/>
    <w:tmpl w:val="26EC709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621E4"/>
    <w:multiLevelType w:val="hybridMultilevel"/>
    <w:tmpl w:val="CB32DFB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842FE"/>
    <w:multiLevelType w:val="hybridMultilevel"/>
    <w:tmpl w:val="9DA08134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5F4094F"/>
    <w:multiLevelType w:val="hybridMultilevel"/>
    <w:tmpl w:val="808C00F2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1F5920"/>
    <w:multiLevelType w:val="hybridMultilevel"/>
    <w:tmpl w:val="B6BE1C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473D5"/>
    <w:multiLevelType w:val="hybridMultilevel"/>
    <w:tmpl w:val="1F964432"/>
    <w:lvl w:ilvl="0" w:tplc="0406000F">
      <w:start w:val="1"/>
      <w:numFmt w:val="decimal"/>
      <w:lvlText w:val="%1."/>
      <w:lvlJc w:val="left"/>
      <w:pPr>
        <w:ind w:left="2520" w:hanging="360"/>
      </w:pPr>
    </w:lvl>
    <w:lvl w:ilvl="1" w:tplc="04060019" w:tentative="1">
      <w:start w:val="1"/>
      <w:numFmt w:val="lowerLetter"/>
      <w:lvlText w:val="%2."/>
      <w:lvlJc w:val="left"/>
      <w:pPr>
        <w:ind w:left="3240" w:hanging="360"/>
      </w:pPr>
    </w:lvl>
    <w:lvl w:ilvl="2" w:tplc="0406001B" w:tentative="1">
      <w:start w:val="1"/>
      <w:numFmt w:val="lowerRoman"/>
      <w:lvlText w:val="%3."/>
      <w:lvlJc w:val="right"/>
      <w:pPr>
        <w:ind w:left="3960" w:hanging="180"/>
      </w:pPr>
    </w:lvl>
    <w:lvl w:ilvl="3" w:tplc="0406000F" w:tentative="1">
      <w:start w:val="1"/>
      <w:numFmt w:val="decimal"/>
      <w:lvlText w:val="%4."/>
      <w:lvlJc w:val="left"/>
      <w:pPr>
        <w:ind w:left="4680" w:hanging="360"/>
      </w:pPr>
    </w:lvl>
    <w:lvl w:ilvl="4" w:tplc="04060019" w:tentative="1">
      <w:start w:val="1"/>
      <w:numFmt w:val="lowerLetter"/>
      <w:lvlText w:val="%5."/>
      <w:lvlJc w:val="left"/>
      <w:pPr>
        <w:ind w:left="5400" w:hanging="360"/>
      </w:pPr>
    </w:lvl>
    <w:lvl w:ilvl="5" w:tplc="0406001B" w:tentative="1">
      <w:start w:val="1"/>
      <w:numFmt w:val="lowerRoman"/>
      <w:lvlText w:val="%6."/>
      <w:lvlJc w:val="right"/>
      <w:pPr>
        <w:ind w:left="6120" w:hanging="180"/>
      </w:pPr>
    </w:lvl>
    <w:lvl w:ilvl="6" w:tplc="0406000F" w:tentative="1">
      <w:start w:val="1"/>
      <w:numFmt w:val="decimal"/>
      <w:lvlText w:val="%7."/>
      <w:lvlJc w:val="left"/>
      <w:pPr>
        <w:ind w:left="6840" w:hanging="360"/>
      </w:pPr>
    </w:lvl>
    <w:lvl w:ilvl="7" w:tplc="04060019" w:tentative="1">
      <w:start w:val="1"/>
      <w:numFmt w:val="lowerLetter"/>
      <w:lvlText w:val="%8."/>
      <w:lvlJc w:val="left"/>
      <w:pPr>
        <w:ind w:left="7560" w:hanging="360"/>
      </w:pPr>
    </w:lvl>
    <w:lvl w:ilvl="8" w:tplc="040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59781BFF"/>
    <w:multiLevelType w:val="hybridMultilevel"/>
    <w:tmpl w:val="8E5246C0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B3537B8"/>
    <w:multiLevelType w:val="hybridMultilevel"/>
    <w:tmpl w:val="869ED744"/>
    <w:lvl w:ilvl="0" w:tplc="04060015">
      <w:start w:val="1"/>
      <w:numFmt w:val="upp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E72E14"/>
    <w:multiLevelType w:val="hybridMultilevel"/>
    <w:tmpl w:val="E88E5312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6004AFA"/>
    <w:multiLevelType w:val="hybridMultilevel"/>
    <w:tmpl w:val="53CAF21A"/>
    <w:lvl w:ilvl="0" w:tplc="040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4"/>
  </w:num>
  <w:num w:numId="5">
    <w:abstractNumId w:val="3"/>
  </w:num>
  <w:num w:numId="6">
    <w:abstractNumId w:val="4"/>
  </w:num>
  <w:num w:numId="7">
    <w:abstractNumId w:val="10"/>
  </w:num>
  <w:num w:numId="8">
    <w:abstractNumId w:val="0"/>
  </w:num>
  <w:num w:numId="9">
    <w:abstractNumId w:val="6"/>
  </w:num>
  <w:num w:numId="10">
    <w:abstractNumId w:val="12"/>
  </w:num>
  <w:num w:numId="11">
    <w:abstractNumId w:val="11"/>
  </w:num>
  <w:num w:numId="12">
    <w:abstractNumId w:val="8"/>
  </w:num>
  <w:num w:numId="13">
    <w:abstractNumId w:val="15"/>
  </w:num>
  <w:num w:numId="14">
    <w:abstractNumId w:val="5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6B"/>
    <w:rsid w:val="00036A1C"/>
    <w:rsid w:val="000437F3"/>
    <w:rsid w:val="000C4ECD"/>
    <w:rsid w:val="00110F97"/>
    <w:rsid w:val="00145F0F"/>
    <w:rsid w:val="00247E6F"/>
    <w:rsid w:val="002C1F54"/>
    <w:rsid w:val="00366959"/>
    <w:rsid w:val="00370BCD"/>
    <w:rsid w:val="003B5C16"/>
    <w:rsid w:val="004A7BB9"/>
    <w:rsid w:val="00571273"/>
    <w:rsid w:val="00594662"/>
    <w:rsid w:val="005B5D34"/>
    <w:rsid w:val="00643852"/>
    <w:rsid w:val="0067294E"/>
    <w:rsid w:val="006A57B6"/>
    <w:rsid w:val="00710760"/>
    <w:rsid w:val="00780B79"/>
    <w:rsid w:val="00791ACA"/>
    <w:rsid w:val="007C6BD2"/>
    <w:rsid w:val="007E784F"/>
    <w:rsid w:val="00837BE8"/>
    <w:rsid w:val="00873ED5"/>
    <w:rsid w:val="0089057C"/>
    <w:rsid w:val="008A0A17"/>
    <w:rsid w:val="00906B4F"/>
    <w:rsid w:val="00967950"/>
    <w:rsid w:val="009926C0"/>
    <w:rsid w:val="00993F5C"/>
    <w:rsid w:val="009F6B00"/>
    <w:rsid w:val="00A04720"/>
    <w:rsid w:val="00A112EA"/>
    <w:rsid w:val="00A62013"/>
    <w:rsid w:val="00AC23DE"/>
    <w:rsid w:val="00AE3972"/>
    <w:rsid w:val="00AF7481"/>
    <w:rsid w:val="00B14D69"/>
    <w:rsid w:val="00B2285E"/>
    <w:rsid w:val="00B82871"/>
    <w:rsid w:val="00C027E5"/>
    <w:rsid w:val="00C22EF0"/>
    <w:rsid w:val="00C60FEE"/>
    <w:rsid w:val="00CA0E5D"/>
    <w:rsid w:val="00CD18F4"/>
    <w:rsid w:val="00CD4F73"/>
    <w:rsid w:val="00CF746B"/>
    <w:rsid w:val="00CF7596"/>
    <w:rsid w:val="00D51DCE"/>
    <w:rsid w:val="00D52B34"/>
    <w:rsid w:val="00DB1D84"/>
    <w:rsid w:val="00DC330E"/>
    <w:rsid w:val="00DC4BE3"/>
    <w:rsid w:val="00DE2E5B"/>
    <w:rsid w:val="00E10B97"/>
    <w:rsid w:val="00E2167C"/>
    <w:rsid w:val="00E36F0E"/>
    <w:rsid w:val="00EB0D2F"/>
    <w:rsid w:val="00EF41BC"/>
    <w:rsid w:val="00F258E3"/>
    <w:rsid w:val="00F7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EAF92"/>
  <w15:chartTrackingRefBased/>
  <w15:docId w15:val="{478ADF1A-83C3-4686-BBAB-B3D9BF96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F74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F746B"/>
  </w:style>
  <w:style w:type="paragraph" w:styleId="Sidefod">
    <w:name w:val="footer"/>
    <w:basedOn w:val="Normal"/>
    <w:link w:val="SidefodTegn"/>
    <w:uiPriority w:val="99"/>
    <w:unhideWhenUsed/>
    <w:rsid w:val="00CF74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F746B"/>
  </w:style>
  <w:style w:type="paragraph" w:styleId="Listeafsnit">
    <w:name w:val="List Paragraph"/>
    <w:basedOn w:val="Normal"/>
    <w:uiPriority w:val="34"/>
    <w:qFormat/>
    <w:rsid w:val="00906B4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70BC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E3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Iversen</dc:creator>
  <cp:keywords/>
  <dc:description/>
  <cp:lastModifiedBy>Jesper Clausen (NGHCN - vikar - NGH)</cp:lastModifiedBy>
  <cp:revision>2</cp:revision>
  <dcterms:created xsi:type="dcterms:W3CDTF">2021-11-17T19:32:00Z</dcterms:created>
  <dcterms:modified xsi:type="dcterms:W3CDTF">2021-11-17T19:32:00Z</dcterms:modified>
</cp:coreProperties>
</file>